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4C" w:rsidRPr="00926B4C" w:rsidRDefault="00926B4C" w:rsidP="00926B4C">
      <w:pPr>
        <w:jc w:val="center"/>
        <w:rPr>
          <w:rFonts w:ascii="Algerian" w:hAnsi="Algerian"/>
          <w:b/>
          <w:sz w:val="56"/>
          <w:szCs w:val="56"/>
        </w:rPr>
      </w:pPr>
      <w:r>
        <w:rPr>
          <w:rFonts w:ascii="Algerian" w:hAnsi="Algerian"/>
          <w:b/>
          <w:sz w:val="56"/>
          <w:szCs w:val="56"/>
        </w:rPr>
        <w:t>St. Patrick’s P.S. Hilltown</w:t>
      </w:r>
    </w:p>
    <w:p w:rsidR="00926B4C" w:rsidRDefault="00926B4C" w:rsidP="00926B4C">
      <w:pPr>
        <w:rPr>
          <w:rFonts w:ascii="Harrington" w:hAnsi="Harrington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123190</wp:posOffset>
            </wp:positionV>
            <wp:extent cx="4895215" cy="3418205"/>
            <wp:effectExtent l="76200" t="114300" r="76835" b="106045"/>
            <wp:wrapTight wrapText="bothSides">
              <wp:wrapPolygon edited="0">
                <wp:start x="19733" y="-218"/>
                <wp:lineTo x="-8" y="-1232"/>
                <wp:lineTo x="-224" y="6466"/>
                <wp:lineTo x="-225" y="21525"/>
                <wp:lineTo x="1119" y="21602"/>
                <wp:lineTo x="1203" y="21607"/>
                <wp:lineTo x="21572" y="21212"/>
                <wp:lineTo x="21734" y="15438"/>
                <wp:lineTo x="21749" y="-102"/>
                <wp:lineTo x="19733" y="-218"/>
              </wp:wrapPolygon>
            </wp:wrapTight>
            <wp:docPr id="1" name="Picture 1" descr="Description: IMG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G_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7937">
                      <a:off x="0" y="0"/>
                      <a:ext cx="4895215" cy="34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B4C" w:rsidRDefault="00926B4C" w:rsidP="00926B4C"/>
    <w:p w:rsidR="00926B4C" w:rsidRDefault="00926B4C" w:rsidP="00926B4C"/>
    <w:p w:rsidR="00926B4C" w:rsidRDefault="00926B4C" w:rsidP="00926B4C"/>
    <w:p w:rsidR="00926B4C" w:rsidRDefault="00926B4C" w:rsidP="00926B4C">
      <w:pPr>
        <w:tabs>
          <w:tab w:val="left" w:pos="5100"/>
        </w:tabs>
        <w:jc w:val="center"/>
        <w:rPr>
          <w:rFonts w:ascii="Algerian" w:hAnsi="Algerian"/>
          <w:b/>
          <w:sz w:val="52"/>
          <w:szCs w:val="52"/>
        </w:rPr>
      </w:pPr>
    </w:p>
    <w:p w:rsidR="00926B4C" w:rsidRDefault="00926B4C" w:rsidP="00926B4C">
      <w:pPr>
        <w:tabs>
          <w:tab w:val="left" w:pos="5100"/>
        </w:tabs>
        <w:jc w:val="center"/>
        <w:rPr>
          <w:rFonts w:ascii="Algerian" w:hAnsi="Algerian"/>
          <w:b/>
          <w:sz w:val="72"/>
          <w:szCs w:val="72"/>
        </w:rPr>
      </w:pPr>
    </w:p>
    <w:p w:rsidR="00926B4C" w:rsidRDefault="00926B4C" w:rsidP="00926B4C">
      <w:pPr>
        <w:tabs>
          <w:tab w:val="left" w:pos="5100"/>
        </w:tabs>
        <w:jc w:val="center"/>
        <w:rPr>
          <w:rFonts w:ascii="Algerian" w:hAnsi="Algerian"/>
          <w:b/>
          <w:sz w:val="72"/>
          <w:szCs w:val="72"/>
        </w:rPr>
      </w:pPr>
      <w:r>
        <w:rPr>
          <w:rFonts w:ascii="Algerian" w:hAnsi="Algerian"/>
          <w:b/>
          <w:sz w:val="72"/>
          <w:szCs w:val="72"/>
        </w:rPr>
        <w:t>Code of Conduct</w:t>
      </w:r>
    </w:p>
    <w:p w:rsidR="00926B4C" w:rsidRDefault="00926B4C" w:rsidP="00926B4C">
      <w:pPr>
        <w:tabs>
          <w:tab w:val="left" w:pos="5100"/>
        </w:tabs>
        <w:jc w:val="center"/>
        <w:rPr>
          <w:rFonts w:ascii="Algerian" w:hAnsi="Algerian"/>
          <w:b/>
          <w:sz w:val="72"/>
          <w:szCs w:val="72"/>
        </w:rPr>
      </w:pPr>
      <w:r>
        <w:rPr>
          <w:rFonts w:ascii="Algerian" w:hAnsi="Algerian"/>
          <w:b/>
          <w:sz w:val="72"/>
          <w:szCs w:val="72"/>
        </w:rPr>
        <w:t>for visitors</w:t>
      </w:r>
    </w:p>
    <w:p w:rsidR="003C128B" w:rsidRPr="003C128B" w:rsidRDefault="003C128B" w:rsidP="00926B4C">
      <w:pPr>
        <w:tabs>
          <w:tab w:val="left" w:pos="5100"/>
        </w:tabs>
        <w:jc w:val="center"/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>(</w:t>
      </w:r>
      <w:r w:rsidRPr="003C128B">
        <w:rPr>
          <w:rFonts w:ascii="Algerian" w:hAnsi="Algerian"/>
          <w:b/>
          <w:sz w:val="32"/>
          <w:szCs w:val="32"/>
        </w:rPr>
        <w:t xml:space="preserve">up-dated </w:t>
      </w:r>
      <w:r>
        <w:rPr>
          <w:rFonts w:ascii="Algerian" w:hAnsi="Algerian"/>
          <w:b/>
          <w:sz w:val="32"/>
          <w:szCs w:val="32"/>
        </w:rPr>
        <w:t>for Covid-19 Practices and Procedures)</w:t>
      </w:r>
      <w:bookmarkStart w:id="0" w:name="_GoBack"/>
      <w:bookmarkEnd w:id="0"/>
    </w:p>
    <w:p w:rsidR="00926B4C" w:rsidRDefault="00926B4C" w:rsidP="00926B4C">
      <w:pPr>
        <w:tabs>
          <w:tab w:val="left" w:pos="5100"/>
        </w:tabs>
        <w:jc w:val="center"/>
        <w:rPr>
          <w:rFonts w:ascii="Algerian" w:hAnsi="Algerian"/>
          <w:sz w:val="48"/>
          <w:szCs w:val="48"/>
        </w:rPr>
      </w:pPr>
    </w:p>
    <w:p w:rsidR="00926B4C" w:rsidRPr="00926B4C" w:rsidRDefault="005112DB" w:rsidP="00926B4C">
      <w:pPr>
        <w:tabs>
          <w:tab w:val="left" w:pos="5100"/>
        </w:tabs>
        <w:jc w:val="center"/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sz w:val="48"/>
          <w:szCs w:val="48"/>
        </w:rPr>
        <w:t>September 2020</w:t>
      </w:r>
    </w:p>
    <w:p w:rsidR="00926B4C" w:rsidRPr="005C6690" w:rsidRDefault="00926B4C" w:rsidP="00926B4C">
      <w:pPr>
        <w:tabs>
          <w:tab w:val="left" w:pos="5100"/>
        </w:tabs>
        <w:jc w:val="center"/>
        <w:rPr>
          <w:rFonts w:ascii="Algerian" w:hAnsi="Algerian"/>
          <w:b/>
          <w:sz w:val="48"/>
          <w:szCs w:val="48"/>
        </w:rPr>
      </w:pPr>
      <w:r w:rsidRPr="005C6690">
        <w:rPr>
          <w:rFonts w:ascii="Algerian" w:hAnsi="Algerian"/>
          <w:b/>
          <w:sz w:val="48"/>
          <w:szCs w:val="48"/>
        </w:rPr>
        <w:t>Progress Through Partnership</w:t>
      </w:r>
    </w:p>
    <w:p w:rsidR="00926B4C" w:rsidRPr="005C6690" w:rsidRDefault="00926B4C" w:rsidP="00926B4C">
      <w:pPr>
        <w:jc w:val="center"/>
        <w:rPr>
          <w:b/>
          <w:sz w:val="48"/>
          <w:szCs w:val="48"/>
        </w:rPr>
      </w:pPr>
    </w:p>
    <w:p w:rsidR="00926B4C" w:rsidRDefault="00926B4C" w:rsidP="00926B4C">
      <w:pPr>
        <w:jc w:val="center"/>
        <w:rPr>
          <w:b/>
        </w:rPr>
      </w:pPr>
    </w:p>
    <w:p w:rsidR="00312A19" w:rsidRDefault="00312A19" w:rsidP="00926B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C03">
        <w:rPr>
          <w:rFonts w:ascii="Times New Roman" w:hAnsi="Times New Roman" w:cs="Times New Roman"/>
          <w:b/>
          <w:sz w:val="28"/>
          <w:szCs w:val="28"/>
          <w:u w:val="single"/>
        </w:rPr>
        <w:t>Code of Conduct</w:t>
      </w:r>
      <w:r w:rsidR="000D20E1" w:rsidRPr="00EB5C03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V</w:t>
      </w:r>
      <w:r w:rsidRPr="00EB5C03">
        <w:rPr>
          <w:rFonts w:ascii="Times New Roman" w:hAnsi="Times New Roman" w:cs="Times New Roman"/>
          <w:b/>
          <w:sz w:val="28"/>
          <w:szCs w:val="28"/>
          <w:u w:val="single"/>
        </w:rPr>
        <w:t xml:space="preserve">isitors </w:t>
      </w:r>
    </w:p>
    <w:p w:rsidR="005112DB" w:rsidRDefault="005112DB" w:rsidP="005112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2DB">
        <w:rPr>
          <w:rFonts w:ascii="Times New Roman" w:hAnsi="Times New Roman" w:cs="Times New Roman"/>
          <w:b/>
          <w:sz w:val="28"/>
          <w:szCs w:val="28"/>
          <w:u w:val="single"/>
        </w:rPr>
        <w:t>Covid-19 Practices and Procedures 2020-2021</w:t>
      </w:r>
    </w:p>
    <w:p w:rsidR="00312A19" w:rsidRPr="00AB5112" w:rsidRDefault="00AB5112" w:rsidP="00AB51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5112">
        <w:rPr>
          <w:rFonts w:ascii="Times New Roman" w:hAnsi="Times New Roman" w:cs="Times New Roman"/>
          <w:sz w:val="28"/>
          <w:szCs w:val="28"/>
        </w:rPr>
        <w:t>All visitors park in the church carpark</w:t>
      </w:r>
      <w:r>
        <w:rPr>
          <w:rFonts w:ascii="Times New Roman" w:hAnsi="Times New Roman" w:cs="Times New Roman"/>
          <w:sz w:val="28"/>
          <w:szCs w:val="28"/>
        </w:rPr>
        <w:t>, walk past the Parochial House and enter the school through the buzzer gate.</w:t>
      </w:r>
    </w:p>
    <w:p w:rsidR="00AB5112" w:rsidRPr="00AB5112" w:rsidRDefault="00AB5112" w:rsidP="00AB51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5112">
        <w:rPr>
          <w:rFonts w:ascii="Times New Roman" w:hAnsi="Times New Roman" w:cs="Times New Roman"/>
          <w:sz w:val="28"/>
          <w:szCs w:val="28"/>
        </w:rPr>
        <w:t>R</w:t>
      </w:r>
      <w:r w:rsidR="00BD77D5" w:rsidRPr="00AB5112">
        <w:rPr>
          <w:rFonts w:ascii="Times New Roman" w:hAnsi="Times New Roman" w:cs="Times New Roman"/>
          <w:sz w:val="28"/>
          <w:szCs w:val="28"/>
        </w:rPr>
        <w:t>eport to Reception</w:t>
      </w:r>
      <w:r w:rsidR="000D20E1" w:rsidRPr="00AB5112">
        <w:rPr>
          <w:rFonts w:ascii="Times New Roman" w:hAnsi="Times New Roman" w:cs="Times New Roman"/>
          <w:sz w:val="28"/>
          <w:szCs w:val="28"/>
        </w:rPr>
        <w:t xml:space="preserve"> on entry into the </w:t>
      </w:r>
      <w:r w:rsidR="00BD77D5" w:rsidRPr="00AB5112">
        <w:rPr>
          <w:rFonts w:ascii="Times New Roman" w:hAnsi="Times New Roman" w:cs="Times New Roman"/>
          <w:sz w:val="28"/>
          <w:szCs w:val="28"/>
        </w:rPr>
        <w:t xml:space="preserve">Main School Foyer </w:t>
      </w:r>
      <w:r w:rsidRPr="00AB5112">
        <w:rPr>
          <w:rFonts w:ascii="Times New Roman" w:hAnsi="Times New Roman" w:cs="Times New Roman"/>
          <w:sz w:val="28"/>
          <w:szCs w:val="28"/>
        </w:rPr>
        <w:t xml:space="preserve">and sanitise or wash hands on arrival. </w:t>
      </w:r>
    </w:p>
    <w:p w:rsidR="00AB5112" w:rsidRDefault="00AB5112" w:rsidP="00744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 Brown will record your entry in the ‘Signing-In’ book.</w:t>
      </w:r>
    </w:p>
    <w:p w:rsidR="00AB5112" w:rsidRDefault="00AB5112" w:rsidP="00744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Visitors should wear a face covering while in transit through any part of the building.</w:t>
      </w:r>
    </w:p>
    <w:p w:rsidR="00AB5112" w:rsidRDefault="00AB5112" w:rsidP="00744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Visitors should always maintain a minimum of 2m distance from adults and pupils</w:t>
      </w:r>
    </w:p>
    <w:p w:rsidR="00926B4C" w:rsidRPr="00AB5112" w:rsidRDefault="00312A19" w:rsidP="00744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5112">
        <w:rPr>
          <w:rFonts w:ascii="Times New Roman" w:hAnsi="Times New Roman" w:cs="Times New Roman"/>
          <w:sz w:val="28"/>
          <w:szCs w:val="28"/>
        </w:rPr>
        <w:t>Visitors should not speak to or approach the children inside or outside the school building.</w:t>
      </w:r>
      <w:r w:rsidR="00FD622A" w:rsidRPr="00AB5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0E1" w:rsidRPr="00EB5C03" w:rsidRDefault="00EB5C03" w:rsidP="00926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5C03">
        <w:rPr>
          <w:rFonts w:ascii="Times New Roman" w:hAnsi="Times New Roman" w:cs="Times New Roman"/>
          <w:sz w:val="28"/>
          <w:szCs w:val="28"/>
        </w:rPr>
        <w:t xml:space="preserve">Visitors should </w:t>
      </w:r>
      <w:r w:rsidRPr="00EB5C03">
        <w:rPr>
          <w:rFonts w:ascii="Times New Roman" w:hAnsi="Times New Roman" w:cs="Times New Roman"/>
          <w:b/>
          <w:sz w:val="28"/>
          <w:szCs w:val="28"/>
        </w:rPr>
        <w:t>n</w:t>
      </w:r>
      <w:r w:rsidR="000D20E1" w:rsidRPr="00EB5C03">
        <w:rPr>
          <w:rFonts w:ascii="Times New Roman" w:hAnsi="Times New Roman" w:cs="Times New Roman"/>
          <w:b/>
          <w:sz w:val="28"/>
          <w:szCs w:val="28"/>
        </w:rPr>
        <w:t xml:space="preserve">ever </w:t>
      </w:r>
      <w:r w:rsidR="000D20E1" w:rsidRPr="00EB5C03">
        <w:rPr>
          <w:rFonts w:ascii="Times New Roman" w:hAnsi="Times New Roman" w:cs="Times New Roman"/>
          <w:sz w:val="28"/>
          <w:szCs w:val="28"/>
        </w:rPr>
        <w:t>enter the children’s bathroom area</w:t>
      </w:r>
      <w:r w:rsidR="00BD77D5" w:rsidRPr="00EB5C03">
        <w:rPr>
          <w:rFonts w:ascii="Times New Roman" w:hAnsi="Times New Roman" w:cs="Times New Roman"/>
          <w:sz w:val="28"/>
          <w:szCs w:val="28"/>
        </w:rPr>
        <w:t>s</w:t>
      </w:r>
      <w:r w:rsidR="000D20E1" w:rsidRPr="00EB5C03">
        <w:rPr>
          <w:rFonts w:ascii="Times New Roman" w:hAnsi="Times New Roman" w:cs="Times New Roman"/>
          <w:sz w:val="28"/>
          <w:szCs w:val="28"/>
        </w:rPr>
        <w:t xml:space="preserve"> at any time or for any reason, even if directed to by another adult.</w:t>
      </w:r>
    </w:p>
    <w:p w:rsidR="00926B4C" w:rsidRPr="00EB5C03" w:rsidRDefault="00FD622A" w:rsidP="00926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5C03">
        <w:rPr>
          <w:rFonts w:ascii="Times New Roman" w:hAnsi="Times New Roman" w:cs="Times New Roman"/>
          <w:sz w:val="28"/>
          <w:szCs w:val="28"/>
        </w:rPr>
        <w:t>Visito</w:t>
      </w:r>
      <w:r w:rsidR="000D20E1" w:rsidRPr="00EB5C03">
        <w:rPr>
          <w:rFonts w:ascii="Times New Roman" w:hAnsi="Times New Roman" w:cs="Times New Roman"/>
          <w:sz w:val="28"/>
          <w:szCs w:val="28"/>
        </w:rPr>
        <w:t>rs should ask before using the S</w:t>
      </w:r>
      <w:r w:rsidRPr="00EB5C03">
        <w:rPr>
          <w:rFonts w:ascii="Times New Roman" w:hAnsi="Times New Roman" w:cs="Times New Roman"/>
          <w:sz w:val="28"/>
          <w:szCs w:val="28"/>
        </w:rPr>
        <w:t>taff bathroom.</w:t>
      </w:r>
    </w:p>
    <w:p w:rsidR="000D20E1" w:rsidRPr="00EB5C03" w:rsidRDefault="00FD622A" w:rsidP="00926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5C03">
        <w:rPr>
          <w:rFonts w:ascii="Times New Roman" w:hAnsi="Times New Roman" w:cs="Times New Roman"/>
          <w:sz w:val="28"/>
          <w:szCs w:val="28"/>
        </w:rPr>
        <w:t>Visitors must use appropriate la</w:t>
      </w:r>
      <w:r w:rsidR="00926B4C" w:rsidRPr="00EB5C03">
        <w:rPr>
          <w:rFonts w:ascii="Times New Roman" w:hAnsi="Times New Roman" w:cs="Times New Roman"/>
          <w:sz w:val="28"/>
          <w:szCs w:val="28"/>
        </w:rPr>
        <w:t>nguage in front of the children. B</w:t>
      </w:r>
      <w:r w:rsidRPr="00EB5C03">
        <w:rPr>
          <w:rFonts w:ascii="Times New Roman" w:hAnsi="Times New Roman" w:cs="Times New Roman"/>
          <w:sz w:val="28"/>
          <w:szCs w:val="28"/>
        </w:rPr>
        <w:t>reaches of this r</w:t>
      </w:r>
      <w:r w:rsidR="00926B4C" w:rsidRPr="00EB5C03">
        <w:rPr>
          <w:rFonts w:ascii="Times New Roman" w:hAnsi="Times New Roman" w:cs="Times New Roman"/>
          <w:sz w:val="28"/>
          <w:szCs w:val="28"/>
        </w:rPr>
        <w:t>ule will be referred to Miss Lawless</w:t>
      </w:r>
      <w:r w:rsidRPr="00EB5C03">
        <w:rPr>
          <w:rFonts w:ascii="Times New Roman" w:hAnsi="Times New Roman" w:cs="Times New Roman"/>
          <w:sz w:val="28"/>
          <w:szCs w:val="28"/>
        </w:rPr>
        <w:t>, Principal.</w:t>
      </w:r>
    </w:p>
    <w:p w:rsidR="008C5E9B" w:rsidRDefault="00FD622A" w:rsidP="00AB51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5C03">
        <w:rPr>
          <w:rFonts w:ascii="Times New Roman" w:hAnsi="Times New Roman" w:cs="Times New Roman"/>
          <w:sz w:val="28"/>
          <w:szCs w:val="28"/>
        </w:rPr>
        <w:t>Visitors should not use mobile phones or c</w:t>
      </w:r>
      <w:r w:rsidR="000D20E1" w:rsidRPr="00EB5C03">
        <w:rPr>
          <w:rFonts w:ascii="Times New Roman" w:hAnsi="Times New Roman" w:cs="Times New Roman"/>
          <w:sz w:val="28"/>
          <w:szCs w:val="28"/>
        </w:rPr>
        <w:t>am</w:t>
      </w:r>
      <w:r w:rsidR="00BD77D5" w:rsidRPr="00EB5C03">
        <w:rPr>
          <w:rFonts w:ascii="Times New Roman" w:hAnsi="Times New Roman" w:cs="Times New Roman"/>
          <w:sz w:val="28"/>
          <w:szCs w:val="28"/>
        </w:rPr>
        <w:t>eras</w:t>
      </w:r>
      <w:r w:rsidR="000D20E1" w:rsidRPr="00EB5C03">
        <w:rPr>
          <w:rFonts w:ascii="Times New Roman" w:hAnsi="Times New Roman" w:cs="Times New Roman"/>
          <w:sz w:val="28"/>
          <w:szCs w:val="28"/>
        </w:rPr>
        <w:t xml:space="preserve"> in the </w:t>
      </w:r>
      <w:r w:rsidR="00BD77D5" w:rsidRPr="00EB5C03">
        <w:rPr>
          <w:rFonts w:ascii="Times New Roman" w:hAnsi="Times New Roman" w:cs="Times New Roman"/>
          <w:sz w:val="28"/>
          <w:szCs w:val="28"/>
        </w:rPr>
        <w:t xml:space="preserve">school </w:t>
      </w:r>
      <w:r w:rsidR="000D20E1" w:rsidRPr="00EB5C03">
        <w:rPr>
          <w:rFonts w:ascii="Times New Roman" w:hAnsi="Times New Roman" w:cs="Times New Roman"/>
          <w:sz w:val="28"/>
          <w:szCs w:val="28"/>
        </w:rPr>
        <w:t>building</w:t>
      </w:r>
      <w:r w:rsidRPr="00EB5C03">
        <w:rPr>
          <w:rFonts w:ascii="Times New Roman" w:hAnsi="Times New Roman" w:cs="Times New Roman"/>
          <w:sz w:val="28"/>
          <w:szCs w:val="28"/>
        </w:rPr>
        <w:t xml:space="preserve"> or on the overall school site</w:t>
      </w:r>
      <w:r w:rsidR="000D20E1" w:rsidRPr="00EB5C03">
        <w:rPr>
          <w:rFonts w:ascii="Times New Roman" w:hAnsi="Times New Roman" w:cs="Times New Roman"/>
          <w:sz w:val="28"/>
          <w:szCs w:val="28"/>
        </w:rPr>
        <w:t xml:space="preserve"> while children are present</w:t>
      </w:r>
      <w:r w:rsidR="008C5E9B">
        <w:rPr>
          <w:rFonts w:ascii="Times New Roman" w:hAnsi="Times New Roman" w:cs="Times New Roman"/>
          <w:sz w:val="28"/>
          <w:szCs w:val="28"/>
        </w:rPr>
        <w:t>.</w:t>
      </w:r>
    </w:p>
    <w:p w:rsidR="008C5E9B" w:rsidRPr="008C5E9B" w:rsidRDefault="008C5E9B" w:rsidP="008C5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5C03">
        <w:rPr>
          <w:rFonts w:ascii="Times New Roman" w:hAnsi="Times New Roman" w:cs="Times New Roman"/>
          <w:b/>
          <w:sz w:val="28"/>
          <w:szCs w:val="28"/>
        </w:rPr>
        <w:t>Mobile phones must not be used in public areas in the interests of Safeguarding and Child Protection.</w:t>
      </w:r>
    </w:p>
    <w:p w:rsidR="000D20E1" w:rsidRPr="008C5E9B" w:rsidRDefault="00AB5112" w:rsidP="008C5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E9B">
        <w:rPr>
          <w:rFonts w:ascii="Times New Roman" w:hAnsi="Times New Roman" w:cs="Times New Roman"/>
          <w:b/>
          <w:sz w:val="28"/>
          <w:szCs w:val="28"/>
        </w:rPr>
        <w:t>EA teaching staff</w:t>
      </w:r>
      <w:r w:rsidRPr="008C5E9B">
        <w:rPr>
          <w:rFonts w:ascii="Times New Roman" w:hAnsi="Times New Roman" w:cs="Times New Roman"/>
          <w:sz w:val="28"/>
          <w:szCs w:val="28"/>
        </w:rPr>
        <w:t xml:space="preserve"> may need to use a mobile phone for purposes of communication with parents during the current Covid-19 practices.</w:t>
      </w:r>
      <w:r w:rsidR="008C5E9B">
        <w:rPr>
          <w:rFonts w:ascii="Times New Roman" w:hAnsi="Times New Roman" w:cs="Times New Roman"/>
          <w:sz w:val="28"/>
          <w:szCs w:val="28"/>
        </w:rPr>
        <w:t xml:space="preserve"> They may use Staffroom 3 (the kitchen of the Parochial Hall) if they need to have a cup of tea or a lunch-break.</w:t>
      </w:r>
    </w:p>
    <w:p w:rsidR="00926B4C" w:rsidRPr="00EB5C03" w:rsidRDefault="00FD622A" w:rsidP="00926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5C03">
        <w:rPr>
          <w:rFonts w:ascii="Times New Roman" w:hAnsi="Times New Roman" w:cs="Times New Roman"/>
          <w:sz w:val="28"/>
          <w:szCs w:val="28"/>
        </w:rPr>
        <w:t xml:space="preserve">Smoking is strictly prohibited </w:t>
      </w:r>
      <w:r w:rsidR="000D20E1" w:rsidRPr="00EB5C03">
        <w:rPr>
          <w:rFonts w:ascii="Times New Roman" w:hAnsi="Times New Roman" w:cs="Times New Roman"/>
          <w:sz w:val="28"/>
          <w:szCs w:val="28"/>
        </w:rPr>
        <w:t xml:space="preserve">in any area </w:t>
      </w:r>
      <w:r w:rsidRPr="00EB5C03">
        <w:rPr>
          <w:rFonts w:ascii="Times New Roman" w:hAnsi="Times New Roman" w:cs="Times New Roman"/>
          <w:sz w:val="28"/>
          <w:szCs w:val="28"/>
        </w:rPr>
        <w:t>on the school site.</w:t>
      </w:r>
    </w:p>
    <w:p w:rsidR="00FD622A" w:rsidRPr="00EB5C03" w:rsidRDefault="00926B4C" w:rsidP="00926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5C03">
        <w:rPr>
          <w:rFonts w:ascii="Times New Roman" w:hAnsi="Times New Roman" w:cs="Times New Roman"/>
          <w:sz w:val="28"/>
          <w:szCs w:val="28"/>
        </w:rPr>
        <w:t>Visitors must always conduct themselves</w:t>
      </w:r>
      <w:r w:rsidR="00617828" w:rsidRPr="00EB5C03">
        <w:rPr>
          <w:rFonts w:ascii="Times New Roman" w:hAnsi="Times New Roman" w:cs="Times New Roman"/>
          <w:sz w:val="28"/>
          <w:szCs w:val="28"/>
        </w:rPr>
        <w:t xml:space="preserve"> in such a way</w:t>
      </w:r>
      <w:r w:rsidRPr="00EB5C03">
        <w:rPr>
          <w:rFonts w:ascii="Times New Roman" w:hAnsi="Times New Roman" w:cs="Times New Roman"/>
          <w:sz w:val="28"/>
          <w:szCs w:val="28"/>
        </w:rPr>
        <w:t xml:space="preserve"> that their</w:t>
      </w:r>
      <w:r w:rsidR="00FD622A" w:rsidRPr="00EB5C03">
        <w:rPr>
          <w:rFonts w:ascii="Times New Roman" w:hAnsi="Times New Roman" w:cs="Times New Roman"/>
          <w:sz w:val="28"/>
          <w:szCs w:val="28"/>
        </w:rPr>
        <w:t xml:space="preserve"> intentions or motives</w:t>
      </w:r>
      <w:r w:rsidR="00617828" w:rsidRPr="00EB5C03">
        <w:rPr>
          <w:rFonts w:ascii="Times New Roman" w:hAnsi="Times New Roman" w:cs="Times New Roman"/>
          <w:sz w:val="28"/>
          <w:szCs w:val="28"/>
        </w:rPr>
        <w:t xml:space="preserve"> could not be questioned.</w:t>
      </w:r>
    </w:p>
    <w:p w:rsidR="00BD77D5" w:rsidRPr="00EB5C03" w:rsidRDefault="00BD77D5" w:rsidP="00FD622A">
      <w:pPr>
        <w:rPr>
          <w:rFonts w:ascii="Times New Roman" w:hAnsi="Times New Roman" w:cs="Times New Roman"/>
          <w:sz w:val="28"/>
          <w:szCs w:val="28"/>
        </w:rPr>
      </w:pPr>
    </w:p>
    <w:p w:rsidR="00312A19" w:rsidRPr="00EB5C03" w:rsidRDefault="00312A19" w:rsidP="00312A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A19" w:rsidRPr="00312A19" w:rsidRDefault="00312A19" w:rsidP="00312A19">
      <w:pPr>
        <w:jc w:val="center"/>
        <w:rPr>
          <w:b/>
          <w:sz w:val="32"/>
          <w:szCs w:val="32"/>
          <w:u w:val="single"/>
        </w:rPr>
      </w:pPr>
    </w:p>
    <w:sectPr w:rsidR="00312A19" w:rsidRPr="00312A19" w:rsidSect="000D20E1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ckThinSmallGap" w:sz="24" w:space="24" w:color="984806" w:themeColor="accent6" w:themeShade="80"/>
        <w:left w:val="thickThinSmallGap" w:sz="24" w:space="24" w:color="984806" w:themeColor="accent6" w:themeShade="80"/>
        <w:bottom w:val="thinThickSmallGap" w:sz="24" w:space="24" w:color="984806" w:themeColor="accent6" w:themeShade="80"/>
        <w:right w:val="thinThickSmallGap" w:sz="24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0E1" w:rsidRDefault="000D20E1" w:rsidP="000D20E1">
      <w:pPr>
        <w:spacing w:after="0" w:line="240" w:lineRule="auto"/>
      </w:pPr>
      <w:r>
        <w:separator/>
      </w:r>
    </w:p>
  </w:endnote>
  <w:endnote w:type="continuationSeparator" w:id="0">
    <w:p w:rsidR="000D20E1" w:rsidRDefault="000D20E1" w:rsidP="000D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0E1" w:rsidRDefault="000D20E1" w:rsidP="000D20E1">
      <w:pPr>
        <w:spacing w:after="0" w:line="240" w:lineRule="auto"/>
      </w:pPr>
      <w:r>
        <w:separator/>
      </w:r>
    </w:p>
  </w:footnote>
  <w:footnote w:type="continuationSeparator" w:id="0">
    <w:p w:rsidR="000D20E1" w:rsidRDefault="000D20E1" w:rsidP="000D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E1" w:rsidRPr="000D20E1" w:rsidRDefault="000D20E1" w:rsidP="000D20E1">
    <w:pPr>
      <w:pStyle w:val="Header"/>
      <w:jc w:val="cent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91B35"/>
    <w:multiLevelType w:val="hybridMultilevel"/>
    <w:tmpl w:val="080AC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1152D"/>
    <w:multiLevelType w:val="hybridMultilevel"/>
    <w:tmpl w:val="19A05C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F523C7"/>
    <w:multiLevelType w:val="hybridMultilevel"/>
    <w:tmpl w:val="6FC2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25"/>
    <w:multiLevelType w:val="hybridMultilevel"/>
    <w:tmpl w:val="2E8E7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650F5"/>
    <w:multiLevelType w:val="hybridMultilevel"/>
    <w:tmpl w:val="25C8C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19"/>
    <w:rsid w:val="000D20E1"/>
    <w:rsid w:val="001F2F92"/>
    <w:rsid w:val="002934CC"/>
    <w:rsid w:val="00312A19"/>
    <w:rsid w:val="003C128B"/>
    <w:rsid w:val="0047487B"/>
    <w:rsid w:val="005112DB"/>
    <w:rsid w:val="00520817"/>
    <w:rsid w:val="00617828"/>
    <w:rsid w:val="008C5E9B"/>
    <w:rsid w:val="00926B4C"/>
    <w:rsid w:val="00AB5112"/>
    <w:rsid w:val="00B12EE7"/>
    <w:rsid w:val="00BD77D5"/>
    <w:rsid w:val="00EB5C03"/>
    <w:rsid w:val="00F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A7F1E"/>
  <w15:docId w15:val="{CCC9636C-EAAA-4A8F-BAA1-A0BD0843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0E1"/>
  </w:style>
  <w:style w:type="paragraph" w:styleId="Footer">
    <w:name w:val="footer"/>
    <w:basedOn w:val="Normal"/>
    <w:link w:val="FooterChar"/>
    <w:uiPriority w:val="99"/>
    <w:unhideWhenUsed/>
    <w:rsid w:val="000D2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B3D9F10B</Template>
  <TotalTime>188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Brownlow</dc:creator>
  <cp:lastModifiedBy>U LAWLESS</cp:lastModifiedBy>
  <cp:revision>4</cp:revision>
  <cp:lastPrinted>2015-05-25T20:43:00Z</cp:lastPrinted>
  <dcterms:created xsi:type="dcterms:W3CDTF">2020-09-30T09:09:00Z</dcterms:created>
  <dcterms:modified xsi:type="dcterms:W3CDTF">2020-09-30T12:51:00Z</dcterms:modified>
</cp:coreProperties>
</file>