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31" w:rsidRDefault="00696A74">
      <w:pPr>
        <w:spacing w:after="0" w:line="240" w:lineRule="auto"/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>Internet Safety – Think, then Click!</w:t>
      </w:r>
    </w:p>
    <w:p w:rsidR="00D94C31" w:rsidRDefault="00696A7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86360</wp:posOffset>
            </wp:positionV>
            <wp:extent cx="685800" cy="684530"/>
            <wp:effectExtent l="0" t="0" r="0" b="1270"/>
            <wp:wrapTight wrapText="bothSides">
              <wp:wrapPolygon edited="0">
                <wp:start x="6000" y="0"/>
                <wp:lineTo x="0" y="3006"/>
                <wp:lineTo x="0" y="15629"/>
                <wp:lineTo x="2400" y="19236"/>
                <wp:lineTo x="5400" y="21039"/>
                <wp:lineTo x="6000" y="21039"/>
                <wp:lineTo x="15000" y="21039"/>
                <wp:lineTo x="15600" y="21039"/>
                <wp:lineTo x="18600" y="19236"/>
                <wp:lineTo x="21000" y="15629"/>
                <wp:lineTo x="21000" y="3006"/>
                <wp:lineTo x="15000" y="0"/>
                <wp:lineTo x="6000" y="0"/>
              </wp:wrapPolygon>
            </wp:wrapTight>
            <wp:docPr id="1" name="Picture 1" descr="C:\Users\dbrown691\AppData\Local\Microsoft\Windows\Temporary Internet Files\Content.IE5\YHYBZ3NO\Oceania-Glob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own691\AppData\Local\Microsoft\Windows\Temporary Internet Files\Content.IE5\YHYBZ3NO\Oceania-Glob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I only use the internet when an adult is with me.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696A74">
      <w:pPr>
        <w:spacing w:after="0" w:line="240" w:lineRule="auto"/>
        <w:jc w:val="both"/>
        <w:rPr>
          <w:sz w:val="28"/>
          <w:szCs w:val="28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194310</wp:posOffset>
            </wp:positionV>
            <wp:extent cx="9429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82" y="21287"/>
                <wp:lineTo x="21382" y="0"/>
                <wp:lineTo x="0" y="0"/>
              </wp:wrapPolygon>
            </wp:wrapTight>
            <wp:docPr id="2" name="Picture 2" descr="C:\Users\dbrown691\AppData\Local\Microsoft\Windows\Temporary Internet Files\Content.IE5\NDGL7KG2\computer_clipart_mou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rown691\AppData\Local\Microsoft\Windows\Temporary Internet Files\Content.IE5\NDGL7KG2\computer_clipart_mous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D94C31" w:rsidRDefault="00696A74">
      <w:pPr>
        <w:spacing w:after="0" w:line="240" w:lineRule="auto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I tell an adult if I see anything online that   </w:t>
      </w:r>
    </w:p>
    <w:p w:rsidR="00D94C31" w:rsidRDefault="00696A74">
      <w:pPr>
        <w:spacing w:after="0" w:line="240" w:lineRule="auto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worries me.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47625</wp:posOffset>
            </wp:positionV>
            <wp:extent cx="102870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200" y="21113"/>
                <wp:lineTo x="21200" y="0"/>
                <wp:lineTo x="0" y="0"/>
              </wp:wrapPolygon>
            </wp:wrapTight>
            <wp:docPr id="3" name="Picture 3" descr="C:\Users\dbrown691\AppData\Local\Microsoft\Windows\Temporary Internet Files\Content.IE5\XTXVJJ3N\magnifying_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rown691\AppData\Local\Microsoft\Windows\Temporary Internet Files\Content.IE5\XTXVJJ3N\magnifying_glass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36"/>
          <w:szCs w:val="36"/>
        </w:rPr>
        <w:t>I can only search the Internet when my teacher says it’s ok.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88900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Picture 5" descr="C:\Users\dbrown691\AppData\Local\Microsoft\Windows\Temporary Internet Files\Content.IE5\JHKEATHB\fermer-la-fenetre-13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rown691\AppData\Local\Microsoft\Windows\Temporary Internet Files\Content.IE5\JHKEATHB\fermer-la-fenetre-135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36"/>
          <w:szCs w:val="36"/>
        </w:rPr>
        <w:t xml:space="preserve">I immediately close any webpage I am unsure </w:t>
      </w: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about.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83185</wp:posOffset>
            </wp:positionV>
            <wp:extent cx="847725" cy="996315"/>
            <wp:effectExtent l="0" t="0" r="9525" b="0"/>
            <wp:wrapTight wrapText="bothSides">
              <wp:wrapPolygon edited="0">
                <wp:start x="0" y="0"/>
                <wp:lineTo x="0" y="21063"/>
                <wp:lineTo x="21357" y="21063"/>
                <wp:lineTo x="21357" y="0"/>
                <wp:lineTo x="0" y="0"/>
              </wp:wrapPolygon>
            </wp:wrapTight>
            <wp:docPr id="6" name="Picture 6" descr="C:\Users\dbrown691\AppData\Local\Microsoft\Windows\Temporary Internet Files\Content.IE5\XTXVJJ3N\Comput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brown691\AppData\Local\Microsoft\Windows\Temporary Internet Files\Content.IE5\XTXVJJ3N\Computer-carto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36"/>
          <w:szCs w:val="36"/>
        </w:rPr>
        <w:t>People I meet online may be strangers so I use</w:t>
      </w: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Stranger Danger!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D94C31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53975</wp:posOffset>
            </wp:positionV>
            <wp:extent cx="923925" cy="643890"/>
            <wp:effectExtent l="0" t="0" r="9525" b="3810"/>
            <wp:wrapTight wrapText="bothSides">
              <wp:wrapPolygon edited="0">
                <wp:start x="0" y="0"/>
                <wp:lineTo x="0" y="21089"/>
                <wp:lineTo x="21377" y="21089"/>
                <wp:lineTo x="21377" y="0"/>
                <wp:lineTo x="0" y="0"/>
              </wp:wrapPolygon>
            </wp:wrapTight>
            <wp:docPr id="7" name="Picture 7" descr="C:\Users\dbrown691\AppData\Local\Microsoft\Windows\Temporary Internet Files\Content.IE5\NDGL7KG2\computer_clipart_mou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rown691\AppData\Local\Microsoft\Windows\Temporary Internet Files\Content.IE5\NDGL7KG2\computer_clipart_mous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36"/>
          <w:szCs w:val="36"/>
        </w:rPr>
        <w:t>I will not be unkind or mean to my friends or anyone else online.  I know that words sent electronically can be very hurtful.</w:t>
      </w:r>
    </w:p>
    <w:p w:rsidR="00D94C31" w:rsidRDefault="00D94C31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245745</wp:posOffset>
            </wp:positionV>
            <wp:extent cx="9429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82" y="20986"/>
                <wp:lineTo x="21382" y="0"/>
                <wp:lineTo x="0" y="0"/>
              </wp:wrapPolygon>
            </wp:wrapTight>
            <wp:docPr id="8" name="Picture 8" descr="C:\Users\dbrown691\AppData\Local\Microsoft\Windows\Temporary Internet Files\Content.IE5\CWV93T0I\no_cell_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rown691\AppData\Local\Microsoft\Windows\Temporary Internet Files\Content.IE5\CWV93T0I\no_cell_phon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31" w:rsidRDefault="00696A74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I am </w:t>
      </w:r>
      <w:r>
        <w:rPr>
          <w:rFonts w:ascii="Comic Sans MS" w:hAnsi="Comic Sans MS"/>
          <w:i/>
          <w:sz w:val="36"/>
          <w:szCs w:val="36"/>
        </w:rPr>
        <w:t>not allowed to bring mobile phones or any type of electronic devices to school!</w:t>
      </w:r>
    </w:p>
    <w:p w:rsidR="00D94C31" w:rsidRDefault="00D94C31">
      <w:pPr>
        <w:spacing w:after="0" w:line="240" w:lineRule="auto"/>
        <w:rPr>
          <w:b/>
          <w:i/>
          <w:sz w:val="72"/>
          <w:szCs w:val="72"/>
        </w:rPr>
      </w:pPr>
    </w:p>
    <w:p w:rsidR="00D94C31" w:rsidRDefault="00696A74">
      <w:pPr>
        <w:spacing w:after="0" w:line="240" w:lineRule="auto"/>
        <w:rPr>
          <w:rFonts w:ascii="Comic Sans MS" w:hAnsi="Comic Sans MS"/>
          <w:i/>
          <w:sz w:val="72"/>
          <w:szCs w:val="72"/>
        </w:rPr>
      </w:pPr>
      <w:r>
        <w:rPr>
          <w:b/>
          <w:i/>
          <w:sz w:val="72"/>
          <w:szCs w:val="72"/>
        </w:rPr>
        <w:t>Keep safe!   Think, then Click!</w:t>
      </w:r>
    </w:p>
    <w:p w:rsidR="00D94C31" w:rsidRDefault="00D94C31"/>
    <w:sectPr w:rsidR="00D94C3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1"/>
    <w:rsid w:val="00696A74"/>
    <w:rsid w:val="00D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39A8B4CA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D Brown</cp:lastModifiedBy>
  <cp:revision>2</cp:revision>
  <cp:lastPrinted>2017-01-04T10:31:00Z</cp:lastPrinted>
  <dcterms:created xsi:type="dcterms:W3CDTF">2017-01-05T15:41:00Z</dcterms:created>
  <dcterms:modified xsi:type="dcterms:W3CDTF">2017-01-05T15:41:00Z</dcterms:modified>
</cp:coreProperties>
</file>